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F" w:rsidRPr="00212FD8" w:rsidRDefault="003D4FAF" w:rsidP="003D4FA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K-ZG-236-184/18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     Załącznik nr 3</w:t>
      </w:r>
    </w:p>
    <w:p w:rsidR="003D4FAF" w:rsidRPr="00212FD8" w:rsidRDefault="003D4FAF" w:rsidP="003D4FA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cenowy</w:t>
      </w:r>
    </w:p>
    <w:p w:rsidR="003D4FAF" w:rsidRPr="00212FD8" w:rsidRDefault="003D4FAF" w:rsidP="003D4FA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D4FAF" w:rsidRPr="00225F60" w:rsidRDefault="003D4FAF" w:rsidP="003D4FA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Zestawy detektywistyczne (2 zestawy)</w:t>
      </w:r>
    </w:p>
    <w:p w:rsidR="003D4FAF" w:rsidRPr="00225F60" w:rsidRDefault="003D4FAF" w:rsidP="003D4FA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3D4FAF" w:rsidRPr="00212FD8" w:rsidRDefault="003D4FAF" w:rsidP="003D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709"/>
        <w:gridCol w:w="992"/>
        <w:gridCol w:w="851"/>
        <w:gridCol w:w="1134"/>
        <w:gridCol w:w="992"/>
        <w:gridCol w:w="1134"/>
      </w:tblGrid>
      <w:tr w:rsidR="003D4FAF" w:rsidRPr="00212FD8" w:rsidTr="003D4FAF">
        <w:tc>
          <w:tcPr>
            <w:tcW w:w="562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3D4FAF" w:rsidRPr="00212FD8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ORGANIZER DAKTYLOSKOPIJNY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argentorat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, 30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2.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srebrny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3.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czarny,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>1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4.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biały,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5.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antystatyczny srebrny,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antystatyczny czarny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>1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antystatyczny brązowy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8.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bichromatyczny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9.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bichromatyczny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 magnetyczny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10.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UV czerwony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11.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UV zielony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12.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proszek daktyloskopijny magnetyczny UV żółty 30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13.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przezroczysta, w rolce szer. 5 cm i dł. 9,1 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14.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przezroczysta, w rolce szer. 10 cm i dł. 9,1 m.,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15.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przezroczysta rozciągliwa, w rolce szer. 5 cm i dł. 9,1 m.,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16.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poduszka daktyloskopijna do daktyloskopowania EZID300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17.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poduszka daktyloskopijna do daktyloskopowania zwłok, śr. 40 mm. EZID100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18.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łyżka do daktyloskopowania zwłok </w:t>
            </w:r>
            <w:r w:rsidRPr="00660301">
              <w:rPr>
                <w:rFonts w:ascii="Times New Roman" w:eastAsia="Verdana" w:hAnsi="Times New Roman" w:cs="Times New Roman"/>
                <w:color w:val="000000"/>
              </w:rPr>
              <w:t>tzw.</w:t>
            </w: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 "trupia łyżka"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ORGANIZER NA PĘDZLE DAKTYLOSKOPIJNE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19.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 daktyloskopijny, płaski, szer. skuwki 2,5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 daktyloskopijny, płaski, szer. skuwki 3,0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lastRenderedPageBreak/>
              <w:t>21.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 daktyloskopijny, płaski, szer. skuwki 5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 daktyloskopijny z puchu marabuta, okrągły,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2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 daktyloskopijny z włókna szklanego, okrągły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pędzel-aplikator do proszków magnetycznych,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>ORGANIZER TRASEOLOGICZNY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gips odlewowy IV kl. twardości w hermetycznym opakowaniu 0,5 kg,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26.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ramka składana do wykonywania gipsowych i silikonowych odlewów, o wym. min 120 x 220 mm </w:t>
            </w:r>
            <w:r w:rsidRPr="00660301">
              <w:rPr>
                <w:rFonts w:ascii="Times New Roman" w:eastAsia="Segoe UI Symbol" w:hAnsi="Times New Roman" w:cs="Times New Roman"/>
                <w:color w:val="000000"/>
                <w:szCs w:val="24"/>
                <w:lang w:eastAsia="pl-PL"/>
              </w:rPr>
              <w:t></w:t>
            </w: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 20 mm i max 240 x 440 mm </w:t>
            </w:r>
            <w:r w:rsidRPr="00660301">
              <w:rPr>
                <w:rFonts w:ascii="Times New Roman" w:eastAsia="Segoe UI Symbol" w:hAnsi="Times New Roman" w:cs="Times New Roman"/>
                <w:color w:val="000000"/>
                <w:szCs w:val="24"/>
                <w:lang w:eastAsia="pl-PL"/>
              </w:rPr>
              <w:t></w:t>
            </w: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 20 mm,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27.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miseczka do mieszania gipsu i masy silikonowej,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28.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spryskiwacz z atomizerem, poj. 200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29.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olej silikonowy w aerozolu, min. 200 ml,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lakier w aerozolu, min. 200 ml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silikon kryminalistyczny MIKROSIL z utwardzaczem, dostępne kolory: czarny, brązowy, szary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szpatułka metalowa do mieszania gipsu,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>1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plastikowa szpatułka do mieszania silikonu,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szpatułki drewniane,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ochraniacze na buty,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10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36.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fiolki plastikowe z korkiem, 1,5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10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37.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słoiczki plastikowe zakręcane, 60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3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38.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słoiczki plastikowe zakręcane, 120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3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ORGANIZER NA NUMERKI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39.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numery ewidencyjne dwustronne do sporządzania dokumentacji fotograficznej od 1-20, wym. 7 x 10 cm.,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numery ewidencyjne „magnetyczne” do sporządzania dokumentacji fotograficznej od 1-20, wym. 7 x 10 cm.,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strzałki „magnetyczne” do sporządzania dokumentacji fotograficznej, - 10 szt. </w:t>
            </w:r>
          </w:p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w tym jedna z napisem „NORTH”,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strzałki dwustronne do sporządzania dokumentacji fotograficznej, - 10 szt. w tym jedna z napisem „NORTH”,.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</w:t>
            </w:r>
            <w:bookmarkStart w:id="0" w:name="_GoBack"/>
            <w:bookmarkEnd w:id="0"/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PALETA W WIEKU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skala fotograficzna plastikowa, z kątem prostym, 15/30 cm.,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lastRenderedPageBreak/>
              <w:t>44.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skala fotograficzna "magnetyczna" 50 cm.,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znaczniki – skala fotograficzna plastikowa 50 cm.,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46.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podkładka z "klipsem" pod dokumenty,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47.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blok notatnikowy,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48.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koperty papierowe białe, 230 x 160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49.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koperty papierowe białe, 229 x 324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torebki foliowe z zamknięciem strunowym 60 x 80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torebki foliowe z zamknięciem strunowym 80 x 120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torebki foliowe z zamknięciem strunowym 100 x 150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torebki foliowe z zamknięciem strunowym 230 x 320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5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zestaw kreślarski (linijka, ekierka, kątomierz)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probówki z korkiem, 10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2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56.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probówki z korkiem, 15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2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57.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dalmierz laserowy, zakres pomiaru min 50 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58.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termometr z wyświetlaczem ciekłokrystalicznym, zakres pomiaru – 50 °C do + 300 °C, dokładność odczytu 0,1 ºC, możliwość odczytu temperatury w ºC i ºF (do pomiaru temperatury otoczenia)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59.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kompas,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60.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pałeczki higieniczne, - min 50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61.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sączki z bibuły, 10 szt. w </w:t>
            </w: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</w:rPr>
              <w:t>op.</w:t>
            </w: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62.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kompresy z gazy jałowej, w opakowaniach po 3 sztuki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2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63.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plastry opatrunkowe.,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64.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szalki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Petriego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., śr. 50 mm,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PALETA UCHYLNA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65.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przezroczysta, 13 x 18 cm., - 10 szt. w 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66.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czarna, 13 x 18 cm,  - 10 szt. w 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67.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daktyloskopijna biała, 13 x 18 cm,  - 10 szt. w 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68.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folia pozytywowa klejowa </w:t>
            </w:r>
            <w:r w:rsidRPr="00660301">
              <w:rPr>
                <w:rFonts w:ascii="Times New Roman" w:eastAsia="Verdana" w:hAnsi="Times New Roman" w:cs="Times New Roman"/>
                <w:color w:val="000000"/>
              </w:rPr>
              <w:t>przeźroczysta</w:t>
            </w: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, 10 x 15 cm,  - 10 szt. w 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69.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podkłady do folii negatywowej przeźroczyste, 10 x 15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70.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podkłady do folii pozytywowej białe, 10 x 15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10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71.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podkłady do folii pozytywowej czarne, 10 x 15 cm,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10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72.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szkiełka mikroskopowe podkładowe,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10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lastRenderedPageBreak/>
              <w:t>73.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pinceta metalowa płaska ze stali chirurgicznej, 15 cm.,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74.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pinceta metalowa spiczasta ze stali chirurgicznej, 15 cm.,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75.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pinceta plastikowa zaokrąglona, 11 cm.,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76.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szpatułka metalowa dwustronna ze stali nierdzewnej,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77.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suwmiarka 150 mm z podziałką noniusza o dokładności min 0,1 mm,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78.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taśma miernicza metalowa 2 m.,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79.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taśma miernicza parciana z kołowrotkiem, 10 m,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80.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szkło powiększające śr. 50 mm, pow. x 5,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81.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lusterko kątowe,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82.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latarka diodowa tzw. "czołówka"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>83.</w:t>
            </w:r>
            <w:r w:rsidRPr="00660301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lang w:eastAsia="pl-PL"/>
              </w:rPr>
              <w:t xml:space="preserve">magnes z uchwytem,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1 </w:t>
            </w:r>
            <w:r w:rsidRPr="00660301">
              <w:rPr>
                <w:rFonts w:ascii="Times New Roman" w:eastAsia="Verdana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10343" w:type="dxa"/>
            <w:gridSpan w:val="8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DNO WIEKA</w:t>
            </w: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organizer mechanoskopijny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  <w:r w:rsidR="003D4FAF" w:rsidRPr="00660301"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organizer daktyloskopijny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86.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organizer na pędzle daktyloskopijne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87.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organizer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traseologiczny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kpl.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88.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organizer na numerki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89.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folia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traseologiczna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 czarna, 13 x 36 cm, - 10 szt. w 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op.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90.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pudełka plastikowe z zamknięciem, poj. 250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3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91.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pudełka plastikowe z zamknięciem, poj. 500 ml,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3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92.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akumulatorowa latarka LED ładowalna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93.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latarka UV 4W, 356 </w:t>
            </w:r>
            <w:proofErr w:type="spellStart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nm</w:t>
            </w:r>
            <w:proofErr w:type="spellEnd"/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94.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ubranie ochronne – kombinezon ochronny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660301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>95.</w:t>
            </w:r>
            <w:r w:rsidRPr="00660301">
              <w:rPr>
                <w:rFonts w:ascii="Times New Roman" w:eastAsia="Arial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7251C9" w:rsidRDefault="003D4FAF" w:rsidP="003D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 w:rsidRPr="007251C9">
              <w:rPr>
                <w:rFonts w:ascii="Times New Roman" w:eastAsia="Verdana" w:hAnsi="Times New Roman" w:cs="Times New Roman"/>
                <w:color w:val="000000"/>
                <w:szCs w:val="24"/>
                <w:lang w:eastAsia="pl-PL"/>
              </w:rPr>
              <w:t xml:space="preserve">walizka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AF" w:rsidRPr="00660301" w:rsidRDefault="007251C9" w:rsidP="003D4FAF">
            <w:pPr>
              <w:spacing w:after="0" w:line="240" w:lineRule="auto"/>
              <w:ind w:right="53"/>
              <w:jc w:val="right"/>
              <w:rPr>
                <w:rFonts w:ascii="Times New Roman" w:eastAsia="Calibri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Cs w:val="24"/>
                <w:lang w:eastAsia="pl-PL"/>
              </w:rPr>
              <w:t xml:space="preserve">1 </w:t>
            </w:r>
          </w:p>
        </w:tc>
        <w:tc>
          <w:tcPr>
            <w:tcW w:w="992" w:type="dxa"/>
          </w:tcPr>
          <w:p w:rsidR="003D4FAF" w:rsidRPr="007251C9" w:rsidRDefault="007251C9" w:rsidP="003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1C9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4FAF" w:rsidRPr="00212FD8" w:rsidTr="003D4FAF">
        <w:tc>
          <w:tcPr>
            <w:tcW w:w="6232" w:type="dxa"/>
            <w:gridSpan w:val="4"/>
          </w:tcPr>
          <w:p w:rsidR="003D4FAF" w:rsidRPr="007251C9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7251C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Razem wartość</w:t>
            </w:r>
          </w:p>
        </w:tc>
        <w:tc>
          <w:tcPr>
            <w:tcW w:w="851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D4FAF" w:rsidRDefault="003D4FAF" w:rsidP="003D4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721472" w:rsidRDefault="00721472"/>
    <w:sectPr w:rsidR="007214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E7" w:rsidRDefault="005E6BE7" w:rsidP="007251C9">
      <w:pPr>
        <w:spacing w:after="0" w:line="240" w:lineRule="auto"/>
      </w:pPr>
      <w:r>
        <w:separator/>
      </w:r>
    </w:p>
  </w:endnote>
  <w:endnote w:type="continuationSeparator" w:id="0">
    <w:p w:rsidR="005E6BE7" w:rsidRDefault="005E6BE7" w:rsidP="0072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C9" w:rsidRDefault="007251C9">
    <w:pPr>
      <w:pStyle w:val="Stopka"/>
    </w:pPr>
    <w:r>
      <w:rPr>
        <w:i/>
        <w:iCs/>
        <w:noProof/>
        <w:sz w:val="14"/>
        <w:szCs w:val="28"/>
        <w:lang w:eastAsia="pl-PL"/>
      </w:rPr>
      <w:drawing>
        <wp:inline distT="0" distB="0" distL="0" distR="0" wp14:anchorId="0DEA1D36" wp14:editId="696F579D">
          <wp:extent cx="5759450" cy="737626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E7" w:rsidRDefault="005E6BE7" w:rsidP="007251C9">
      <w:pPr>
        <w:spacing w:after="0" w:line="240" w:lineRule="auto"/>
      </w:pPr>
      <w:r>
        <w:separator/>
      </w:r>
    </w:p>
  </w:footnote>
  <w:footnote w:type="continuationSeparator" w:id="0">
    <w:p w:rsidR="005E6BE7" w:rsidRDefault="005E6BE7" w:rsidP="0072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F"/>
    <w:rsid w:val="003D4FAF"/>
    <w:rsid w:val="0044554C"/>
    <w:rsid w:val="005E6BE7"/>
    <w:rsid w:val="00721472"/>
    <w:rsid w:val="007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FA26-BCBB-471C-BEA9-FD8F0ECC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1C9"/>
  </w:style>
  <w:style w:type="paragraph" w:styleId="Stopka">
    <w:name w:val="footer"/>
    <w:basedOn w:val="Normalny"/>
    <w:link w:val="StopkaZnak"/>
    <w:uiPriority w:val="99"/>
    <w:unhideWhenUsed/>
    <w:rsid w:val="0072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cp:lastPrinted>2018-11-22T08:08:00Z</cp:lastPrinted>
  <dcterms:created xsi:type="dcterms:W3CDTF">2018-11-22T07:44:00Z</dcterms:created>
  <dcterms:modified xsi:type="dcterms:W3CDTF">2018-11-22T08:08:00Z</dcterms:modified>
</cp:coreProperties>
</file>